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F87" w:rsidRPr="00031665" w:rsidRDefault="00253F87" w:rsidP="00253F87">
      <w:pPr>
        <w:pStyle w:val="a3"/>
        <w:ind w:firstLine="567"/>
        <w:jc w:val="both"/>
        <w:rPr>
          <w:rFonts w:ascii="Times New Roman" w:hAnsi="Times New Roman"/>
          <w:sz w:val="24"/>
          <w:szCs w:val="28"/>
        </w:rPr>
      </w:pPr>
      <w:bookmarkStart w:id="0" w:name="_GoBack"/>
      <w:r w:rsidRPr="00D16E5B">
        <w:rPr>
          <w:rFonts w:ascii="Times New Roman" w:hAnsi="Times New Roman"/>
          <w:sz w:val="24"/>
          <w:szCs w:val="28"/>
          <w:lang w:val="en-US"/>
        </w:rPr>
        <w:t>Bidaibekov Ye.,</w:t>
      </w:r>
      <w:r w:rsidRPr="00D16E5B">
        <w:rPr>
          <w:rFonts w:ascii="Times New Roman" w:hAnsi="Times New Roman"/>
          <w:sz w:val="24"/>
          <w:szCs w:val="28"/>
          <w:shd w:val="clear" w:color="auto" w:fill="FFFFFF"/>
          <w:lang w:val="kk-KZ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 xml:space="preserve">Kamalova G., </w:t>
      </w:r>
      <w:r w:rsidRPr="00D16E5B">
        <w:rPr>
          <w:rFonts w:ascii="Times New Roman" w:hAnsi="Times New Roman"/>
          <w:sz w:val="24"/>
          <w:szCs w:val="28"/>
          <w:shd w:val="clear" w:color="auto" w:fill="FFFFFF"/>
          <w:lang w:val="kk-KZ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 xml:space="preserve">Bostanov B., </w:t>
      </w:r>
      <w:r w:rsidRPr="00D16E5B">
        <w:rPr>
          <w:rFonts w:ascii="Times New Roman" w:hAnsi="Times New Roman"/>
          <w:sz w:val="24"/>
          <w:szCs w:val="28"/>
          <w:shd w:val="clear" w:color="auto" w:fill="FFFFFF"/>
          <w:lang w:val="kk-KZ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>Umbetbaev</w:t>
      </w:r>
      <w:r w:rsidRPr="00D16E5B">
        <w:rPr>
          <w:rFonts w:ascii="Times New Roman" w:hAnsi="Times New Roman"/>
          <w:sz w:val="24"/>
          <w:szCs w:val="28"/>
          <w:shd w:val="clear" w:color="auto" w:fill="FFFFFF"/>
          <w:lang w:val="kk-KZ"/>
        </w:rPr>
        <w:t xml:space="preserve"> </w:t>
      </w:r>
      <w:r w:rsidRPr="00D16E5B">
        <w:rPr>
          <w:rFonts w:ascii="Times New Roman" w:hAnsi="Times New Roman"/>
          <w:sz w:val="24"/>
          <w:szCs w:val="28"/>
          <w:shd w:val="clear" w:color="auto" w:fill="FFFFFF"/>
          <w:lang w:val="en-US"/>
        </w:rPr>
        <w:t xml:space="preserve">K. </w:t>
      </w:r>
      <w:r w:rsidRPr="00D16E5B">
        <w:rPr>
          <w:rFonts w:ascii="Times New Roman" w:hAnsi="Times New Roman"/>
          <w:sz w:val="24"/>
          <w:szCs w:val="28"/>
          <w:lang w:val="en-US"/>
        </w:rPr>
        <w:t>Geometric heritage of al-Farabi in education</w:t>
      </w:r>
      <w:bookmarkEnd w:id="0"/>
      <w:r w:rsidRPr="00D16E5B">
        <w:rPr>
          <w:rFonts w:ascii="Times New Roman" w:hAnsi="Times New Roman"/>
          <w:sz w:val="24"/>
          <w:szCs w:val="28"/>
          <w:lang w:val="en-US"/>
        </w:rPr>
        <w:t xml:space="preserve"> // Third International Conference on Analysis and Applied Mathematics (ICAAM 2016): The Abstract Book. </w:t>
      </w:r>
      <w:r w:rsidRPr="0032725A">
        <w:rPr>
          <w:rFonts w:ascii="Times New Roman" w:hAnsi="Times New Roman"/>
          <w:sz w:val="24"/>
          <w:szCs w:val="28"/>
        </w:rPr>
        <w:t>(</w:t>
      </w:r>
      <w:r w:rsidRPr="00D16E5B">
        <w:rPr>
          <w:rFonts w:ascii="Times New Roman" w:hAnsi="Times New Roman"/>
          <w:sz w:val="24"/>
          <w:szCs w:val="28"/>
        </w:rPr>
        <w:t>Тезисы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</w:rPr>
        <w:t>докладов</w:t>
      </w:r>
      <w:r w:rsidRPr="0032725A">
        <w:rPr>
          <w:rFonts w:ascii="Times New Roman" w:hAnsi="Times New Roman"/>
          <w:sz w:val="24"/>
          <w:szCs w:val="28"/>
        </w:rPr>
        <w:t xml:space="preserve">) / </w:t>
      </w:r>
      <w:r w:rsidRPr="00D16E5B">
        <w:rPr>
          <w:rFonts w:ascii="Times New Roman" w:hAnsi="Times New Roman"/>
          <w:sz w:val="24"/>
          <w:szCs w:val="28"/>
        </w:rPr>
        <w:t>Ред</w:t>
      </w:r>
      <w:r w:rsidRPr="0032725A">
        <w:rPr>
          <w:rFonts w:ascii="Times New Roman" w:hAnsi="Times New Roman"/>
          <w:sz w:val="24"/>
          <w:szCs w:val="28"/>
        </w:rPr>
        <w:t xml:space="preserve">. </w:t>
      </w:r>
      <w:r w:rsidRPr="00D16E5B">
        <w:rPr>
          <w:rFonts w:ascii="Times New Roman" w:hAnsi="Times New Roman"/>
          <w:sz w:val="24"/>
          <w:szCs w:val="28"/>
          <w:lang w:val="en-US"/>
        </w:rPr>
        <w:t>Allaberen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  <w:lang w:val="en-US"/>
        </w:rPr>
        <w:t>Ashyralyev</w:t>
      </w:r>
      <w:r w:rsidRPr="0032725A">
        <w:rPr>
          <w:rFonts w:ascii="Times New Roman" w:hAnsi="Times New Roman"/>
          <w:sz w:val="24"/>
          <w:szCs w:val="28"/>
        </w:rPr>
        <w:t xml:space="preserve">. - </w:t>
      </w:r>
      <w:r w:rsidRPr="00D16E5B">
        <w:rPr>
          <w:rFonts w:ascii="Times New Roman" w:hAnsi="Times New Roman"/>
          <w:sz w:val="24"/>
          <w:szCs w:val="28"/>
        </w:rPr>
        <w:t>Алматы</w:t>
      </w:r>
      <w:r w:rsidRPr="0032725A">
        <w:rPr>
          <w:rFonts w:ascii="Times New Roman" w:hAnsi="Times New Roman"/>
          <w:sz w:val="24"/>
          <w:szCs w:val="28"/>
        </w:rPr>
        <w:t xml:space="preserve">: </w:t>
      </w:r>
      <w:r w:rsidRPr="00D16E5B">
        <w:rPr>
          <w:rFonts w:ascii="Times New Roman" w:hAnsi="Times New Roman"/>
          <w:sz w:val="24"/>
          <w:szCs w:val="28"/>
        </w:rPr>
        <w:t>Институт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</w:rPr>
        <w:t>математики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</w:rPr>
        <w:t>и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</w:rPr>
        <w:t>математического</w:t>
      </w:r>
      <w:r w:rsidRPr="0032725A">
        <w:rPr>
          <w:rFonts w:ascii="Times New Roman" w:hAnsi="Times New Roman"/>
          <w:sz w:val="24"/>
          <w:szCs w:val="28"/>
        </w:rPr>
        <w:t xml:space="preserve"> </w:t>
      </w:r>
      <w:r w:rsidRPr="00D16E5B">
        <w:rPr>
          <w:rFonts w:ascii="Times New Roman" w:hAnsi="Times New Roman"/>
          <w:sz w:val="24"/>
          <w:szCs w:val="28"/>
        </w:rPr>
        <w:t>моделирования</w:t>
      </w:r>
      <w:r w:rsidRPr="0032725A">
        <w:rPr>
          <w:rFonts w:ascii="Times New Roman" w:hAnsi="Times New Roman"/>
          <w:sz w:val="24"/>
          <w:szCs w:val="28"/>
        </w:rPr>
        <w:t xml:space="preserve">, 2016. </w:t>
      </w:r>
      <w:r w:rsidRPr="00D16E5B">
        <w:rPr>
          <w:rFonts w:ascii="Times New Roman" w:hAnsi="Times New Roman"/>
          <w:sz w:val="24"/>
          <w:szCs w:val="28"/>
        </w:rPr>
        <w:t>- С.</w:t>
      </w:r>
      <w:r>
        <w:rPr>
          <w:rFonts w:ascii="Times New Roman" w:hAnsi="Times New Roman"/>
          <w:sz w:val="24"/>
          <w:szCs w:val="28"/>
        </w:rPr>
        <w:t>189</w:t>
      </w:r>
      <w:r w:rsidRPr="0032725A">
        <w:rPr>
          <w:rFonts w:ascii="Times New Roman" w:hAnsi="Times New Roman"/>
          <w:sz w:val="24"/>
          <w:szCs w:val="28"/>
        </w:rPr>
        <w:t>.</w:t>
      </w:r>
    </w:p>
    <w:p w:rsidR="00253F87" w:rsidRPr="00031665" w:rsidRDefault="00253F87" w:rsidP="00253F87">
      <w:pPr>
        <w:pStyle w:val="a3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253F87" w:rsidRDefault="00253F87" w:rsidP="00253F87">
      <w:pPr>
        <w:jc w:val="center"/>
        <w:rPr>
          <w:lang w:val="en-US"/>
        </w:rPr>
        <w:sectPr w:rsidR="00253F87" w:rsidSect="0032725A">
          <w:pgSz w:w="11906" w:h="16838"/>
          <w:pgMar w:top="1134" w:right="850" w:bottom="851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F865146" wp14:editId="3EE8C3F8">
            <wp:extent cx="5915025" cy="8439732"/>
            <wp:effectExtent l="19050" t="0" r="9525" b="0"/>
            <wp:docPr id="1" name="Рисунок 0" descr="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ка.jpg"/>
                    <pic:cNvPicPr/>
                  </pic:nvPicPr>
                  <pic:blipFill>
                    <a:blip r:embed="rId4" cstate="print"/>
                    <a:srcRect l="18439" t="15737" r="15820" b="1897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3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87" w:rsidRDefault="00253F87" w:rsidP="00253F8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B2DD42" wp14:editId="22DEF07D">
            <wp:extent cx="8982075" cy="6721070"/>
            <wp:effectExtent l="19050" t="0" r="9525" b="0"/>
            <wp:docPr id="4" name="Рисунок 3" descr="Содерж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3.jpg"/>
                    <pic:cNvPicPr/>
                  </pic:nvPicPr>
                  <pic:blipFill>
                    <a:blip r:embed="rId5" cstate="print"/>
                    <a:srcRect l="7206" t="2321" r="7500" b="6118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7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87" w:rsidRDefault="00253F87" w:rsidP="00253F8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BCB823" wp14:editId="2BF1078F">
            <wp:extent cx="8692608" cy="6781800"/>
            <wp:effectExtent l="19050" t="0" r="0" b="0"/>
            <wp:docPr id="5" name="Рисунок 4" descr="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.jpg"/>
                    <pic:cNvPicPr/>
                  </pic:nvPicPr>
                  <pic:blipFill>
                    <a:blip r:embed="rId6" cstate="print"/>
                    <a:srcRect l="8530" t="4852" r="9853" b="3797"/>
                    <a:stretch>
                      <a:fillRect/>
                    </a:stretch>
                  </pic:blipFill>
                  <pic:spPr>
                    <a:xfrm>
                      <a:off x="0" y="0"/>
                      <a:ext cx="8700335" cy="67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87" w:rsidRDefault="00253F87" w:rsidP="00253F87">
      <w:pPr>
        <w:jc w:val="center"/>
        <w:rPr>
          <w:lang w:val="kk-KZ"/>
        </w:rPr>
        <w:sectPr w:rsidR="00253F87" w:rsidSect="0032725A">
          <w:pgSz w:w="16838" w:h="11906" w:orient="landscape"/>
          <w:pgMar w:top="851" w:right="1134" w:bottom="850" w:left="85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8BBC18E" wp14:editId="35FD3ECD">
            <wp:extent cx="8808298" cy="6362700"/>
            <wp:effectExtent l="19050" t="0" r="0" b="0"/>
            <wp:docPr id="8" name="Рисунок 7" descr="стат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1.jpg"/>
                    <pic:cNvPicPr/>
                  </pic:nvPicPr>
                  <pic:blipFill>
                    <a:blip r:embed="rId7" cstate="print"/>
                    <a:srcRect l="8696" r="4345" b="9706"/>
                    <a:stretch>
                      <a:fillRect/>
                    </a:stretch>
                  </pic:blipFill>
                  <pic:spPr>
                    <a:xfrm>
                      <a:off x="0" y="0"/>
                      <a:ext cx="8810045" cy="63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49" w:rsidRDefault="00101F49"/>
    <w:sectPr w:rsidR="00101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87"/>
    <w:rsid w:val="00101F49"/>
    <w:rsid w:val="002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6F1BD-1AA6-4B79-8397-F3888A64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F8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53F8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253F87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2017-07-14T02:49:00Z</dcterms:created>
  <dcterms:modified xsi:type="dcterms:W3CDTF">2017-07-14T02:49:00Z</dcterms:modified>
</cp:coreProperties>
</file>